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6A" w:rsidRDefault="00EF496A" w:rsidP="00EF496A">
      <w:pPr>
        <w:pStyle w:val="Heading2"/>
        <w:jc w:val="center"/>
        <w:rPr>
          <w:rFonts w:ascii="Times New Roman" w:hAnsi="Times New Roman"/>
          <w:sz w:val="56"/>
          <w:szCs w:val="56"/>
        </w:rPr>
      </w:pPr>
      <w:r w:rsidRPr="00737762">
        <w:rPr>
          <w:rFonts w:ascii="Times New Roman" w:hAnsi="Times New Roman"/>
          <w:sz w:val="56"/>
          <w:szCs w:val="56"/>
        </w:rPr>
        <w:t>İTÜ Bilişim Enstitüsü</w:t>
      </w:r>
    </w:p>
    <w:p w:rsidR="00627C99" w:rsidRPr="00627C99" w:rsidRDefault="00627C99" w:rsidP="00627C99">
      <w:pPr>
        <w:jc w:val="center"/>
        <w:rPr>
          <w:b/>
          <w:sz w:val="32"/>
          <w:szCs w:val="32"/>
        </w:rPr>
      </w:pPr>
      <w:r w:rsidRPr="00627C99">
        <w:rPr>
          <w:b/>
          <w:sz w:val="32"/>
          <w:szCs w:val="32"/>
        </w:rPr>
        <w:t>Bilişim Uygulamaları Anabilim Dalı</w:t>
      </w:r>
    </w:p>
    <w:p w:rsidR="00627C99" w:rsidRPr="00627C99" w:rsidRDefault="00C1477F" w:rsidP="00627C9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Bilgi ve Haberleşme Mühendisliği</w:t>
      </w:r>
      <w:r w:rsidR="00627C99" w:rsidRPr="00627C99">
        <w:rPr>
          <w:b/>
          <w:sz w:val="32"/>
          <w:szCs w:val="32"/>
        </w:rPr>
        <w:t xml:space="preserve"> Doktora Programı</w:t>
      </w:r>
    </w:p>
    <w:p w:rsidR="00EF496A" w:rsidRDefault="00EF496A" w:rsidP="00627C99">
      <w:pPr>
        <w:jc w:val="center"/>
      </w:pPr>
    </w:p>
    <w:p w:rsidR="00EF496A" w:rsidRPr="00EF496A" w:rsidRDefault="00EF496A" w:rsidP="00EF496A">
      <w:pPr>
        <w:jc w:val="center"/>
        <w:rPr>
          <w:b/>
          <w:sz w:val="32"/>
          <w:szCs w:val="32"/>
          <w:u w:val="single"/>
        </w:rPr>
      </w:pPr>
      <w:r w:rsidRPr="00EF496A">
        <w:rPr>
          <w:b/>
          <w:sz w:val="32"/>
          <w:szCs w:val="32"/>
        </w:rPr>
        <w:t xml:space="preserve">Doktora Yeterlik </w:t>
      </w:r>
      <w:r w:rsidR="00D23E66">
        <w:rPr>
          <w:b/>
          <w:sz w:val="32"/>
          <w:szCs w:val="32"/>
        </w:rPr>
        <w:t xml:space="preserve">Yazılı </w:t>
      </w:r>
      <w:r w:rsidRPr="00EF496A">
        <w:rPr>
          <w:b/>
          <w:sz w:val="32"/>
          <w:szCs w:val="32"/>
        </w:rPr>
        <w:t>Sınav</w:t>
      </w:r>
      <w:r w:rsidR="00D23E66">
        <w:rPr>
          <w:b/>
          <w:sz w:val="32"/>
          <w:szCs w:val="32"/>
        </w:rPr>
        <w:t>lar</w:t>
      </w:r>
      <w:r w:rsidRPr="00EF496A">
        <w:rPr>
          <w:b/>
          <w:sz w:val="32"/>
          <w:szCs w:val="32"/>
        </w:rPr>
        <w:t>ı Kapsam Belirleme Formu</w:t>
      </w:r>
    </w:p>
    <w:p w:rsidR="00EF496A" w:rsidRDefault="00EF496A" w:rsidP="00EF496A">
      <w:pPr>
        <w:rPr>
          <w:b/>
          <w:u w:val="single"/>
        </w:rPr>
      </w:pPr>
    </w:p>
    <w:p w:rsidR="00EF496A" w:rsidRDefault="00EF496A" w:rsidP="00EF496A"/>
    <w:p w:rsidR="00EF496A" w:rsidRDefault="00EF496A" w:rsidP="00EF496A"/>
    <w:p w:rsidR="00EF496A" w:rsidRDefault="00067C91" w:rsidP="00B11C12">
      <w:pPr>
        <w:jc w:val="both"/>
      </w:pPr>
      <w:r>
        <w:t>2019-2020</w:t>
      </w:r>
      <w:r w:rsidR="00EF496A">
        <w:t xml:space="preserve"> </w:t>
      </w:r>
      <w:r w:rsidR="00B11C12">
        <w:t>eğitim-</w:t>
      </w:r>
      <w:r w:rsidR="00B11C12" w:rsidRPr="00795E6B">
        <w:t>öğretim</w:t>
      </w:r>
      <w:r w:rsidR="00EF496A" w:rsidRPr="00795E6B">
        <w:t xml:space="preserve"> yılı</w:t>
      </w:r>
      <w:r w:rsidR="00B11C12" w:rsidRPr="00795E6B">
        <w:t xml:space="preserve"> </w:t>
      </w:r>
      <w:r w:rsidR="00EF496A" w:rsidRPr="00795E6B">
        <w:t>Güz</w:t>
      </w:r>
      <w:r w:rsidR="00B11C12" w:rsidRPr="00795E6B">
        <w:t>/Bahar döneminde</w:t>
      </w:r>
      <w:r w:rsidR="00B11C12">
        <w:t xml:space="preserve"> yapılacak </w:t>
      </w:r>
      <w:r w:rsidR="00EF496A">
        <w:t xml:space="preserve">doktora yeterlik </w:t>
      </w:r>
      <w:r w:rsidR="00B11C12">
        <w:t xml:space="preserve">birinci ve ikinci </w:t>
      </w:r>
      <w:r w:rsidR="00EF496A">
        <w:t>yazılı sınavları için konu tercihleri aşağıda</w:t>
      </w:r>
      <w:r w:rsidR="00B11C12">
        <w:t xml:space="preserve"> yer alan tablolarda</w:t>
      </w:r>
      <w:r w:rsidR="00EF496A">
        <w:t xml:space="preserve"> işaretlenmelidir. </w:t>
      </w:r>
    </w:p>
    <w:p w:rsidR="00EF496A" w:rsidRPr="00EF496A" w:rsidRDefault="00EF496A" w:rsidP="00EF496A"/>
    <w:p w:rsidR="00EF496A" w:rsidRPr="006F5192" w:rsidRDefault="00EF496A" w:rsidP="00EF496A">
      <w:pPr>
        <w:rPr>
          <w:b/>
          <w:u w:val="single"/>
        </w:rPr>
      </w:pPr>
      <w:r w:rsidRPr="006F5192">
        <w:rPr>
          <w:b/>
          <w:u w:val="single"/>
        </w:rPr>
        <w:t>Öğrencinin</w:t>
      </w:r>
      <w:r>
        <w:rPr>
          <w:b/>
          <w:u w:val="single"/>
        </w:rPr>
        <w:t xml:space="preserve">    :</w:t>
      </w:r>
    </w:p>
    <w:p w:rsidR="00EF496A" w:rsidRPr="00517AD2" w:rsidRDefault="00EF496A" w:rsidP="00EF496A">
      <w:r>
        <w:t>Adı-Soyadı</w:t>
      </w:r>
      <w:r>
        <w:tab/>
        <w:t>:</w:t>
      </w:r>
      <w:r>
        <w:tab/>
      </w:r>
      <w:r>
        <w:tab/>
      </w:r>
      <w:r>
        <w:tab/>
      </w:r>
      <w:r>
        <w:tab/>
      </w:r>
      <w:r w:rsidR="006A1B04">
        <w:tab/>
      </w:r>
      <w:r w:rsidR="00C1477F">
        <w:t xml:space="preserve">Tarih: </w:t>
      </w:r>
    </w:p>
    <w:p w:rsidR="00EF496A" w:rsidRDefault="00EF496A" w:rsidP="00EF496A">
      <w:r>
        <w:t>Öğrenci No</w:t>
      </w:r>
      <w:r>
        <w:tab/>
        <w:t>:</w:t>
      </w:r>
      <w:r w:rsidR="00795E6B">
        <w:tab/>
      </w:r>
      <w:r w:rsidR="00795E6B">
        <w:tab/>
      </w:r>
      <w:r w:rsidR="00795E6B">
        <w:tab/>
      </w:r>
      <w:r w:rsidR="00795E6B">
        <w:tab/>
      </w:r>
      <w:r w:rsidR="00795E6B">
        <w:tab/>
      </w:r>
      <w:r w:rsidR="00C1477F">
        <w:t xml:space="preserve"> İmza:</w:t>
      </w:r>
      <w:r w:rsidR="00C1477F">
        <w:tab/>
      </w:r>
    </w:p>
    <w:p w:rsidR="00034332" w:rsidRDefault="00034332"/>
    <w:p w:rsidR="00EF496A" w:rsidRDefault="00EF496A"/>
    <w:p w:rsidR="00EF496A" w:rsidRPr="006F5192" w:rsidRDefault="00EF496A" w:rsidP="006A1B04">
      <w:pPr>
        <w:rPr>
          <w:b/>
          <w:u w:val="single"/>
        </w:rPr>
      </w:pPr>
      <w:r>
        <w:rPr>
          <w:b/>
          <w:u w:val="single"/>
        </w:rPr>
        <w:t>Danışmanın   :</w:t>
      </w:r>
      <w:r w:rsidR="006A1B04">
        <w:rPr>
          <w:b/>
          <w:u w:val="single"/>
        </w:rPr>
        <w:t xml:space="preserve"> </w:t>
      </w:r>
    </w:p>
    <w:p w:rsidR="00EF496A" w:rsidRPr="00517AD2" w:rsidRDefault="00EF496A" w:rsidP="00795E6B">
      <w:r>
        <w:t>Adı-Soyadı</w:t>
      </w:r>
      <w:r>
        <w:tab/>
        <w:t>:</w:t>
      </w:r>
      <w:r w:rsidR="00795E6B">
        <w:t xml:space="preserve"> </w:t>
      </w:r>
      <w:r w:rsidR="00795E6B">
        <w:tab/>
      </w:r>
      <w:r w:rsidR="00795E6B">
        <w:tab/>
      </w:r>
      <w:r w:rsidR="00795E6B">
        <w:tab/>
      </w:r>
      <w:r w:rsidR="00795E6B">
        <w:tab/>
      </w:r>
      <w:r>
        <w:tab/>
      </w:r>
      <w:r w:rsidR="00795E6B">
        <w:t>Tarih:</w:t>
      </w:r>
    </w:p>
    <w:p w:rsidR="00EF496A" w:rsidRDefault="00795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</w:t>
      </w:r>
      <w:r w:rsidR="00C1477F">
        <w:t>mza:</w:t>
      </w:r>
      <w:r w:rsidR="00C1477F">
        <w:tab/>
      </w:r>
    </w:p>
    <w:p w:rsidR="00EF496A" w:rsidRDefault="00EF496A" w:rsidP="003B2E22"/>
    <w:p w:rsidR="001D62BE" w:rsidRDefault="001D62BE" w:rsidP="00D45ECC">
      <w:pPr>
        <w:jc w:val="both"/>
      </w:pPr>
      <w:r w:rsidRPr="001D62BE">
        <w:rPr>
          <w:u w:val="single"/>
        </w:rPr>
        <w:t>Tablo 1:</w:t>
      </w:r>
      <w:r>
        <w:t xml:space="preserve"> </w:t>
      </w:r>
      <w:r w:rsidR="00445947">
        <w:t>İlk yazılı</w:t>
      </w:r>
      <w:r>
        <w:t xml:space="preserve"> </w:t>
      </w:r>
      <w:r w:rsidR="00445947">
        <w:t>s</w:t>
      </w:r>
      <w:r>
        <w:t>ınav için aşağıda sıralanan konu</w:t>
      </w:r>
      <w:r w:rsidR="00437AAA">
        <w:t>lar</w:t>
      </w:r>
      <w:r>
        <w:t xml:space="preserve">dan </w:t>
      </w:r>
      <w:r w:rsidR="00D45ECC">
        <w:t>3</w:t>
      </w:r>
      <w:r>
        <w:t xml:space="preserve"> tanesi işaretlenmelidir.</w:t>
      </w:r>
      <w:r w:rsidR="00D45ECC">
        <w:t xml:space="preserve"> </w:t>
      </w:r>
      <w:r w:rsidR="00F83EF2">
        <w:t xml:space="preserve">Bu tercihlerden en az 1’i ilk beş konu başlığında yer alan matematik konularında olmalıdır. </w:t>
      </w:r>
      <w:r w:rsidR="00D23E66">
        <w:t>Sınav süresi en az üç saat olacaktır.</w:t>
      </w:r>
    </w:p>
    <w:p w:rsidR="001D62BE" w:rsidRDefault="001D62B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791"/>
      </w:tblGrid>
      <w:tr w:rsidR="00EF496A" w:rsidTr="00F83EF2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EF496A" w:rsidRPr="00B11C12" w:rsidRDefault="00B11C12" w:rsidP="00B11C12">
            <w:pPr>
              <w:jc w:val="center"/>
              <w:rPr>
                <w:b/>
              </w:rPr>
            </w:pPr>
            <w:r w:rsidRPr="00B11C12">
              <w:rPr>
                <w:b/>
              </w:rPr>
              <w:t xml:space="preserve">Tercih 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EF496A" w:rsidRPr="00B11C12" w:rsidRDefault="00B11C12" w:rsidP="00B11C12">
            <w:pPr>
              <w:jc w:val="center"/>
              <w:rPr>
                <w:b/>
              </w:rPr>
            </w:pPr>
            <w:r w:rsidRPr="00B11C12">
              <w:rPr>
                <w:b/>
              </w:rPr>
              <w:t>Konu Başlığı</w:t>
            </w:r>
          </w:p>
        </w:tc>
      </w:tr>
      <w:tr w:rsidR="00F83EF2" w:rsidRPr="00795E6B" w:rsidTr="00B11C12">
        <w:trPr>
          <w:jc w:val="center"/>
        </w:trPr>
        <w:tc>
          <w:tcPr>
            <w:tcW w:w="1271" w:type="dxa"/>
          </w:tcPr>
          <w:p w:rsidR="00F83EF2" w:rsidRPr="00795E6B" w:rsidRDefault="00F83EF2" w:rsidP="00F83EF2">
            <w:pPr>
              <w:jc w:val="both"/>
            </w:pPr>
          </w:p>
        </w:tc>
        <w:tc>
          <w:tcPr>
            <w:tcW w:w="7791" w:type="dxa"/>
          </w:tcPr>
          <w:p w:rsidR="00F83EF2" w:rsidRPr="00795E6B" w:rsidRDefault="00F83EF2" w:rsidP="00F83EF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Lineer Cebir (Linear Algebra)</w:t>
            </w:r>
          </w:p>
        </w:tc>
      </w:tr>
      <w:tr w:rsidR="00F83EF2" w:rsidRPr="00795E6B" w:rsidTr="00B11C12">
        <w:trPr>
          <w:jc w:val="center"/>
        </w:trPr>
        <w:tc>
          <w:tcPr>
            <w:tcW w:w="1271" w:type="dxa"/>
          </w:tcPr>
          <w:p w:rsidR="00F83EF2" w:rsidRPr="00795E6B" w:rsidRDefault="00F83EF2" w:rsidP="00067C91">
            <w:pPr>
              <w:jc w:val="center"/>
            </w:pPr>
          </w:p>
        </w:tc>
        <w:tc>
          <w:tcPr>
            <w:tcW w:w="7791" w:type="dxa"/>
          </w:tcPr>
          <w:p w:rsidR="00F83EF2" w:rsidRPr="00795E6B" w:rsidRDefault="00F83EF2" w:rsidP="00F83EF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Diferansiyel Denklemler (Differential Equations)</w:t>
            </w:r>
          </w:p>
        </w:tc>
      </w:tr>
      <w:tr w:rsidR="00F83EF2" w:rsidRPr="00795E6B" w:rsidTr="00B11C12">
        <w:trPr>
          <w:jc w:val="center"/>
        </w:trPr>
        <w:tc>
          <w:tcPr>
            <w:tcW w:w="1271" w:type="dxa"/>
          </w:tcPr>
          <w:p w:rsidR="00F83EF2" w:rsidRPr="00795E6B" w:rsidRDefault="00F83EF2" w:rsidP="00F83EF2">
            <w:pPr>
              <w:jc w:val="both"/>
            </w:pPr>
          </w:p>
        </w:tc>
        <w:tc>
          <w:tcPr>
            <w:tcW w:w="7791" w:type="dxa"/>
          </w:tcPr>
          <w:p w:rsidR="00F83EF2" w:rsidRPr="00795E6B" w:rsidRDefault="00F83EF2" w:rsidP="00F83EF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Ayrık Matematik (Discrete Mathematics)</w:t>
            </w:r>
          </w:p>
        </w:tc>
      </w:tr>
      <w:tr w:rsidR="00F83EF2" w:rsidRPr="00795E6B" w:rsidTr="00174BC7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F83EF2" w:rsidRPr="00795E6B" w:rsidRDefault="00F83EF2" w:rsidP="00F83EF2">
            <w:pPr>
              <w:jc w:val="both"/>
            </w:pP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F83EF2" w:rsidRPr="00795E6B" w:rsidRDefault="00F83EF2" w:rsidP="00F83EF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Olasılık Kuramı (Probability Theory)</w:t>
            </w:r>
          </w:p>
        </w:tc>
      </w:tr>
      <w:tr w:rsidR="00F83EF2" w:rsidRPr="00795E6B" w:rsidTr="00174BC7">
        <w:trPr>
          <w:jc w:val="center"/>
        </w:trPr>
        <w:tc>
          <w:tcPr>
            <w:tcW w:w="1271" w:type="dxa"/>
            <w:tcBorders>
              <w:bottom w:val="double" w:sz="4" w:space="0" w:color="auto"/>
              <w:right w:val="single" w:sz="4" w:space="0" w:color="auto"/>
            </w:tcBorders>
          </w:tcPr>
          <w:p w:rsidR="00F83EF2" w:rsidRPr="00795E6B" w:rsidRDefault="00F83EF2" w:rsidP="00067C91">
            <w:pPr>
              <w:jc w:val="center"/>
            </w:pPr>
          </w:p>
        </w:tc>
        <w:tc>
          <w:tcPr>
            <w:tcW w:w="7791" w:type="dxa"/>
            <w:tcBorders>
              <w:left w:val="single" w:sz="4" w:space="0" w:color="auto"/>
              <w:bottom w:val="double" w:sz="4" w:space="0" w:color="auto"/>
            </w:tcBorders>
          </w:tcPr>
          <w:p w:rsidR="00F83EF2" w:rsidRPr="00795E6B" w:rsidRDefault="00F83EF2" w:rsidP="00F83EF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Karmaşık Değişkenli Fonksiyonlar Kuramı (Theory of Complex Variable Functions)</w:t>
            </w:r>
          </w:p>
        </w:tc>
      </w:tr>
      <w:tr w:rsidR="00F83EF2" w:rsidRPr="00795E6B" w:rsidTr="00174BC7">
        <w:trPr>
          <w:jc w:val="center"/>
        </w:trPr>
        <w:tc>
          <w:tcPr>
            <w:tcW w:w="1271" w:type="dxa"/>
            <w:tcBorders>
              <w:top w:val="double" w:sz="4" w:space="0" w:color="auto"/>
              <w:right w:val="single" w:sz="4" w:space="0" w:color="auto"/>
            </w:tcBorders>
          </w:tcPr>
          <w:p w:rsidR="00F83EF2" w:rsidRPr="00795E6B" w:rsidRDefault="00F83EF2" w:rsidP="00F83EF2">
            <w:pPr>
              <w:jc w:val="both"/>
            </w:pPr>
          </w:p>
        </w:tc>
        <w:tc>
          <w:tcPr>
            <w:tcW w:w="7791" w:type="dxa"/>
            <w:tcBorders>
              <w:top w:val="double" w:sz="4" w:space="0" w:color="auto"/>
              <w:left w:val="single" w:sz="4" w:space="0" w:color="auto"/>
            </w:tcBorders>
          </w:tcPr>
          <w:p w:rsidR="00F83EF2" w:rsidRPr="00795E6B" w:rsidRDefault="00F83EF2" w:rsidP="00F83EF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İşaret İşleme için Matematiksel Yöntemler (Mathematical Methods for Signal Processing)</w:t>
            </w:r>
          </w:p>
        </w:tc>
      </w:tr>
      <w:tr w:rsidR="00F83EF2" w:rsidRPr="00795E6B" w:rsidTr="00B11C12">
        <w:trPr>
          <w:jc w:val="center"/>
        </w:trPr>
        <w:tc>
          <w:tcPr>
            <w:tcW w:w="1271" w:type="dxa"/>
          </w:tcPr>
          <w:p w:rsidR="00F83EF2" w:rsidRPr="00795E6B" w:rsidRDefault="00F83EF2" w:rsidP="00F83EF2">
            <w:pPr>
              <w:jc w:val="both"/>
            </w:pPr>
          </w:p>
        </w:tc>
        <w:tc>
          <w:tcPr>
            <w:tcW w:w="7791" w:type="dxa"/>
          </w:tcPr>
          <w:p w:rsidR="00F83EF2" w:rsidRPr="00795E6B" w:rsidRDefault="00F83EF2" w:rsidP="00F83EF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Bilişimde Optimizasyon Yöntemleri (Optimization Methods in Informatics)</w:t>
            </w:r>
          </w:p>
        </w:tc>
      </w:tr>
      <w:tr w:rsidR="00F83EF2" w:rsidRPr="00795E6B" w:rsidTr="00B11C12">
        <w:trPr>
          <w:jc w:val="center"/>
        </w:trPr>
        <w:tc>
          <w:tcPr>
            <w:tcW w:w="1271" w:type="dxa"/>
          </w:tcPr>
          <w:p w:rsidR="00F83EF2" w:rsidRPr="00795E6B" w:rsidRDefault="00F83EF2" w:rsidP="00F83EF2">
            <w:pPr>
              <w:jc w:val="both"/>
            </w:pPr>
          </w:p>
        </w:tc>
        <w:tc>
          <w:tcPr>
            <w:tcW w:w="7791" w:type="dxa"/>
          </w:tcPr>
          <w:p w:rsidR="00F83EF2" w:rsidRPr="00795E6B" w:rsidRDefault="00F83EF2" w:rsidP="00F83EF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Veri Analizi ve Karar Verme (Data Analysis and Decision Making)</w:t>
            </w:r>
          </w:p>
        </w:tc>
      </w:tr>
      <w:tr w:rsidR="00F83EF2" w:rsidRPr="00795E6B" w:rsidTr="00B11C12">
        <w:trPr>
          <w:jc w:val="center"/>
        </w:trPr>
        <w:tc>
          <w:tcPr>
            <w:tcW w:w="1271" w:type="dxa"/>
          </w:tcPr>
          <w:p w:rsidR="00F83EF2" w:rsidRPr="00795E6B" w:rsidRDefault="00F83EF2" w:rsidP="00067C91">
            <w:pPr>
              <w:jc w:val="center"/>
            </w:pPr>
          </w:p>
        </w:tc>
        <w:tc>
          <w:tcPr>
            <w:tcW w:w="7791" w:type="dxa"/>
          </w:tcPr>
          <w:p w:rsidR="00F83EF2" w:rsidRPr="00795E6B" w:rsidRDefault="002B547D" w:rsidP="00F83EF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İleri Elektromanyetik Teori (Advanced Electromagnetic Theory)</w:t>
            </w:r>
          </w:p>
        </w:tc>
      </w:tr>
      <w:tr w:rsidR="0095432C" w:rsidRPr="00795E6B" w:rsidTr="00B11C12">
        <w:trPr>
          <w:jc w:val="center"/>
        </w:trPr>
        <w:tc>
          <w:tcPr>
            <w:tcW w:w="1271" w:type="dxa"/>
          </w:tcPr>
          <w:p w:rsidR="0095432C" w:rsidRPr="00795E6B" w:rsidRDefault="0095432C" w:rsidP="00067C91">
            <w:pPr>
              <w:jc w:val="center"/>
            </w:pPr>
          </w:p>
        </w:tc>
        <w:tc>
          <w:tcPr>
            <w:tcW w:w="7791" w:type="dxa"/>
          </w:tcPr>
          <w:p w:rsidR="0095432C" w:rsidRPr="00795E6B" w:rsidRDefault="0095432C" w:rsidP="00F83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Sayısal Haberleşme Sistemlerinin İlkeleri (Principles of Digital Commun</w:t>
            </w:r>
            <w:r w:rsidR="0056763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cation Systems)</w:t>
            </w:r>
          </w:p>
        </w:tc>
      </w:tr>
      <w:tr w:rsidR="0095432C" w:rsidRPr="00795E6B" w:rsidTr="00B11C12">
        <w:trPr>
          <w:jc w:val="center"/>
        </w:trPr>
        <w:tc>
          <w:tcPr>
            <w:tcW w:w="1271" w:type="dxa"/>
          </w:tcPr>
          <w:p w:rsidR="0095432C" w:rsidRPr="00795E6B" w:rsidRDefault="0095432C" w:rsidP="00067C91">
            <w:pPr>
              <w:jc w:val="center"/>
            </w:pPr>
          </w:p>
        </w:tc>
        <w:tc>
          <w:tcPr>
            <w:tcW w:w="7791" w:type="dxa"/>
          </w:tcPr>
          <w:p w:rsidR="0095432C" w:rsidRPr="00795E6B" w:rsidRDefault="0095432C" w:rsidP="00F83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İşaretler ve Sistemler (Signals and Systems)</w:t>
            </w:r>
          </w:p>
        </w:tc>
      </w:tr>
    </w:tbl>
    <w:p w:rsidR="00EF496A" w:rsidRPr="00795E6B" w:rsidRDefault="00EF496A"/>
    <w:p w:rsidR="001D62BE" w:rsidRPr="00795E6B" w:rsidRDefault="001D62BE" w:rsidP="001D62BE">
      <w:pPr>
        <w:jc w:val="center"/>
      </w:pPr>
    </w:p>
    <w:p w:rsidR="00D23E66" w:rsidRPr="00795E6B" w:rsidRDefault="001D62BE" w:rsidP="00D45ECC">
      <w:pPr>
        <w:jc w:val="both"/>
      </w:pPr>
      <w:r w:rsidRPr="00795E6B">
        <w:rPr>
          <w:u w:val="single"/>
        </w:rPr>
        <w:t>Tablo 2:</w:t>
      </w:r>
      <w:r w:rsidRPr="00795E6B">
        <w:t xml:space="preserve"> </w:t>
      </w:r>
      <w:r w:rsidR="00445947" w:rsidRPr="00795E6B">
        <w:t>İkinci yazılı s</w:t>
      </w:r>
      <w:r w:rsidRPr="00795E6B">
        <w:t xml:space="preserve">ınav için aşağıda sıralanan konulardan </w:t>
      </w:r>
      <w:r w:rsidR="00627C99" w:rsidRPr="00795E6B">
        <w:t>4</w:t>
      </w:r>
      <w:r w:rsidRPr="00795E6B">
        <w:t xml:space="preserve"> tanesi işaretlenmelidir. </w:t>
      </w:r>
      <w:r w:rsidR="00D23E66" w:rsidRPr="00795E6B">
        <w:t>Sınav süresi en az üç saat olacaktır.</w:t>
      </w:r>
    </w:p>
    <w:p w:rsidR="00D23E66" w:rsidRPr="00795E6B" w:rsidRDefault="00D23E66" w:rsidP="00D45EC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475DB" w:rsidRPr="00795E6B" w:rsidTr="00C31BF2">
        <w:tc>
          <w:tcPr>
            <w:tcW w:w="1555" w:type="dxa"/>
          </w:tcPr>
          <w:p w:rsidR="00C475DB" w:rsidRPr="00795E6B" w:rsidRDefault="00C475DB" w:rsidP="00C31BF2">
            <w:pPr>
              <w:jc w:val="center"/>
              <w:rPr>
                <w:b/>
                <w:bCs/>
              </w:rPr>
            </w:pPr>
            <w:r w:rsidRPr="00795E6B">
              <w:rPr>
                <w:b/>
                <w:bCs/>
              </w:rPr>
              <w:t xml:space="preserve">Tercih </w:t>
            </w:r>
          </w:p>
        </w:tc>
        <w:tc>
          <w:tcPr>
            <w:tcW w:w="7507" w:type="dxa"/>
          </w:tcPr>
          <w:p w:rsidR="00C475DB" w:rsidRPr="00795E6B" w:rsidRDefault="00C475DB" w:rsidP="00C31BF2">
            <w:pPr>
              <w:jc w:val="center"/>
              <w:rPr>
                <w:b/>
                <w:bCs/>
              </w:rPr>
            </w:pPr>
            <w:r w:rsidRPr="00795E6B">
              <w:rPr>
                <w:b/>
                <w:bCs/>
              </w:rPr>
              <w:t>Konu Başlığı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 xml:space="preserve">Büyük Çaplı Veri İşleme  (Large Scale Data Processing) 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Bilgisayarla Görüde İleri Konular (Advanced Topics in Computer Vision)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Dizgi Algoritmaları (String Algorithms)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Veri Bilimi (Data Science)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Algoritmalar Üzerinde İleri Konular (Advanced Topics in Algorithms)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Veri Sıkıştırmada İleri Konular (Advanced Topics in Data Compression)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Veri Madenciliği (Data Mining)</w:t>
            </w:r>
          </w:p>
        </w:tc>
        <w:bookmarkStart w:id="0" w:name="_GoBack"/>
        <w:bookmarkEnd w:id="0"/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sz w:val="20"/>
                <w:szCs w:val="20"/>
              </w:rPr>
              <w:t>Bilişimde Optimizasyon Yöntemleri (Optimization Methods in Informatics)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>
            <w:pPr>
              <w:jc w:val="center"/>
            </w:pPr>
          </w:p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sz w:val="20"/>
                <w:szCs w:val="20"/>
              </w:rPr>
              <w:t>İşaret İşleme için Matematiksel Yöntemler (Mathematical Methods for Signal Processing)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>
            <w:pPr>
              <w:jc w:val="center"/>
            </w:pPr>
          </w:p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Optimum İşaret İşleme (Optimum Signal Processing)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İstatistiksel İşaret İşleme (Statistical Signal Processing)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sz w:val="20"/>
                <w:szCs w:val="20"/>
              </w:rPr>
              <w:t>Veri Analizi ve Karar Verme (Data Analysis and Decision Making)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sz w:val="20"/>
                <w:szCs w:val="20"/>
              </w:rPr>
              <w:t>Veri Analizi ve Görselleştirilmesi (Data Analysis and Visualization)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Bilim ve Mühendislik Uygulamaları için Bulanık Mantık İlkeleri (Fuzzy Logic Principles for Science and Engineering Applications)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Gömülü Linuks Sistemiyle Veri Toplama (Data Acquisition with Embedded Linux System)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sz w:val="20"/>
                <w:szCs w:val="20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İstatistiksel Öğrenme (Statistical Learning)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sz w:val="20"/>
                <w:szCs w:val="20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Enerji Sistemlerinde Akıllı Optimizasyon Yöntemleri (Intelligent Optimization Methods for Energy Systems)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Veri Merkezlerinde Soğutma ve İklimlendirme (Cooling And Air-Conditioning In Data Centers)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Veri Merkezi Altyapısı ve Enerji Verimliliği (Data Center Infrastructure And Energy Efficiency)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Isıl Sistem Mühendisliğine Giriş (Introduction To Thermal Systems Engineering)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Algoritmik Biyoenformatik (Algorithmic Bioinformatics)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Yapısal Biyolojide Bilişim Uygulamaları (Applied Informatics In Structural Biology)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Moleküler Dinamik Similasyonları İçin İleri Analiz Yöntemleri  (Advanced Analysis Techniques for Molecular Dynamics Simulations)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İlaç Keşfi ve Geliştirilmesinde Bilişim Uygulamaları (Informatics Applications in Drug Discovery and Development)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Tıbbi Bilişim (Medical Informatics)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Medikal Karar Üretme (Medical Decision Making)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Uzaktan Algılama ve Haberleşme Uydu Sistemleri (Remote Sensing and Communication Satellite Systems)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067C91">
            <w:pPr>
              <w:jc w:val="center"/>
            </w:pPr>
          </w:p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İleri Elektromanyetik Teorisi (Advanced Electromagnetic Theory)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Elektromanyetik Teoride Sonlu Elemanlar Yöntemi  (Finite Element Method In Electromagnetic Theory)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067C91">
            <w:pPr>
              <w:jc w:val="center"/>
            </w:pPr>
          </w:p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Elektromanyetikte Moment Yöntemi  (Method of Moment in Electromagnetics)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Telsiz Haberleşmede Akıllı Antenler  (Smart Antennas For Wireless Communications)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Telsiz Haberleşme için İleri İşaret İşleme Teknikleri (Signal Processing Methods in Wireless Communications)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Elektromagnetikte Lineer Sınır-Değer Problemleri ve Özel Fonksiyonlar (Boundary Value Problems in Electromagnetics and Special Functions)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Telekomünikasyon Şebekeleri Planlama ve Yönetimi (Telecommunication Network Planning and Management)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Yeni Nesil Telsiz Haberleşme Sistemleri ve Ağları (Next Generation Wireless Communication Systems and Networks)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Sezim ve Kestirim Kuramı (Detection and Estimation Theory)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>
            <w:pPr>
              <w:jc w:val="center"/>
            </w:pPr>
          </w:p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Sayısal İletişim Kuramı (Digital Communication Theory)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>
            <w:pPr>
              <w:jc w:val="center"/>
            </w:pPr>
          </w:p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Bilgi Kuramı (Information Theory)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Telekomünikasyonda İleri Konular (Advanced Topics in Telecommunications)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Elektronik Haberleşme Düzenlemeleri (Electronics Communication Regulations)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Gizlilik ve Kişisel Verilerin Korunması  (Privacy and Data Protection)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Bilişim Hukuku (Cyberlaw)</w:t>
            </w:r>
          </w:p>
        </w:tc>
      </w:tr>
      <w:tr w:rsidR="00C475DB" w:rsidRPr="00795E6B" w:rsidTr="00C31BF2">
        <w:tc>
          <w:tcPr>
            <w:tcW w:w="1555" w:type="dxa"/>
          </w:tcPr>
          <w:p w:rsidR="00C475DB" w:rsidRPr="00795E6B" w:rsidRDefault="00C475DB" w:rsidP="00C31BF2"/>
        </w:tc>
        <w:tc>
          <w:tcPr>
            <w:tcW w:w="7507" w:type="dxa"/>
            <w:vAlign w:val="center"/>
          </w:tcPr>
          <w:p w:rsidR="00C475DB" w:rsidRPr="00795E6B" w:rsidRDefault="00C475DB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795E6B">
              <w:rPr>
                <w:color w:val="000000"/>
                <w:sz w:val="20"/>
                <w:szCs w:val="20"/>
                <w:lang w:val="en-US"/>
              </w:rPr>
              <w:t>İş Süreçleri Yönetimi (Business Process Management)</w:t>
            </w:r>
          </w:p>
        </w:tc>
      </w:tr>
      <w:tr w:rsidR="00D83322" w:rsidRPr="00795E6B" w:rsidTr="006A0A5A">
        <w:tc>
          <w:tcPr>
            <w:tcW w:w="1555" w:type="dxa"/>
          </w:tcPr>
          <w:p w:rsidR="00D83322" w:rsidRPr="00795E6B" w:rsidRDefault="00D83322" w:rsidP="00067C91">
            <w:pPr>
              <w:jc w:val="center"/>
            </w:pPr>
          </w:p>
        </w:tc>
        <w:tc>
          <w:tcPr>
            <w:tcW w:w="7507" w:type="dxa"/>
          </w:tcPr>
          <w:p w:rsidR="00D83322" w:rsidRPr="00795E6B" w:rsidRDefault="00700458" w:rsidP="00D8332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Hesaplamalı Elektromagnetik Yöntemler (</w:t>
            </w:r>
            <w:r w:rsidR="00D83322" w:rsidRPr="00795E6B">
              <w:rPr>
                <w:sz w:val="20"/>
                <w:szCs w:val="20"/>
              </w:rPr>
              <w:t>Numerical Electromagnetic Methods in Remote Sensing</w:t>
            </w:r>
            <w:r w:rsidRPr="00795E6B">
              <w:rPr>
                <w:sz w:val="20"/>
                <w:szCs w:val="20"/>
              </w:rPr>
              <w:t>)</w:t>
            </w:r>
          </w:p>
        </w:tc>
      </w:tr>
      <w:tr w:rsidR="00D83322" w:rsidRPr="00795E6B" w:rsidTr="006A0A5A">
        <w:tc>
          <w:tcPr>
            <w:tcW w:w="1555" w:type="dxa"/>
          </w:tcPr>
          <w:p w:rsidR="00D83322" w:rsidRPr="00795E6B" w:rsidRDefault="00D83322" w:rsidP="00067C91">
            <w:pPr>
              <w:jc w:val="center"/>
            </w:pPr>
          </w:p>
        </w:tc>
        <w:tc>
          <w:tcPr>
            <w:tcW w:w="7507" w:type="dxa"/>
          </w:tcPr>
          <w:p w:rsidR="00D83322" w:rsidRPr="00795E6B" w:rsidRDefault="00700458" w:rsidP="00D83322">
            <w:pPr>
              <w:jc w:val="both"/>
              <w:rPr>
                <w:sz w:val="20"/>
                <w:szCs w:val="20"/>
              </w:rPr>
            </w:pPr>
            <w:r w:rsidRPr="00795E6B">
              <w:rPr>
                <w:sz w:val="20"/>
                <w:szCs w:val="20"/>
              </w:rPr>
              <w:t>Uygulamalı Elektromanyetik Kuramı (Applied Electromagnetic Theory)</w:t>
            </w:r>
          </w:p>
        </w:tc>
      </w:tr>
      <w:tr w:rsidR="0095432C" w:rsidRPr="00795E6B" w:rsidTr="006A0A5A">
        <w:tc>
          <w:tcPr>
            <w:tcW w:w="1555" w:type="dxa"/>
          </w:tcPr>
          <w:p w:rsidR="0095432C" w:rsidRPr="00795E6B" w:rsidRDefault="0095432C" w:rsidP="00067C91">
            <w:pPr>
              <w:jc w:val="center"/>
            </w:pPr>
          </w:p>
        </w:tc>
        <w:tc>
          <w:tcPr>
            <w:tcW w:w="7507" w:type="dxa"/>
          </w:tcPr>
          <w:p w:rsidR="0095432C" w:rsidRPr="00795E6B" w:rsidRDefault="0095432C" w:rsidP="0095432C">
            <w:pPr>
              <w:jc w:val="both"/>
              <w:rPr>
                <w:sz w:val="20"/>
                <w:szCs w:val="20"/>
              </w:rPr>
            </w:pPr>
            <w:r w:rsidRPr="0095432C">
              <w:rPr>
                <w:sz w:val="20"/>
                <w:szCs w:val="20"/>
              </w:rPr>
              <w:t xml:space="preserve">Uygulamalı Olasılık </w:t>
            </w:r>
            <w:r>
              <w:rPr>
                <w:sz w:val="20"/>
                <w:szCs w:val="20"/>
              </w:rPr>
              <w:t>ve</w:t>
            </w:r>
            <w:r w:rsidRPr="0095432C">
              <w:rPr>
                <w:sz w:val="20"/>
                <w:szCs w:val="20"/>
              </w:rPr>
              <w:t xml:space="preserve"> Olasılıklı Sistem Analizi</w:t>
            </w:r>
            <w:r>
              <w:rPr>
                <w:sz w:val="20"/>
                <w:szCs w:val="20"/>
              </w:rPr>
              <w:t xml:space="preserve"> (Applied Probability and Probabilistic System Analysis)</w:t>
            </w:r>
          </w:p>
        </w:tc>
      </w:tr>
      <w:tr w:rsidR="0095432C" w:rsidRPr="00795E6B" w:rsidTr="006A0A5A">
        <w:tc>
          <w:tcPr>
            <w:tcW w:w="1555" w:type="dxa"/>
          </w:tcPr>
          <w:p w:rsidR="0095432C" w:rsidRPr="00795E6B" w:rsidRDefault="0095432C" w:rsidP="00067C91">
            <w:pPr>
              <w:jc w:val="center"/>
            </w:pPr>
          </w:p>
        </w:tc>
        <w:tc>
          <w:tcPr>
            <w:tcW w:w="7507" w:type="dxa"/>
          </w:tcPr>
          <w:p w:rsidR="0095432C" w:rsidRPr="00795E6B" w:rsidRDefault="0095432C" w:rsidP="009543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ve Kişisel Haberleşme Sistemleri (Mobile and Personal Communication Systems)</w:t>
            </w:r>
          </w:p>
        </w:tc>
      </w:tr>
      <w:tr w:rsidR="0095432C" w:rsidRPr="00795E6B" w:rsidTr="006A0A5A">
        <w:tc>
          <w:tcPr>
            <w:tcW w:w="1555" w:type="dxa"/>
          </w:tcPr>
          <w:p w:rsidR="0095432C" w:rsidRPr="00795E6B" w:rsidRDefault="0095432C" w:rsidP="00067C91">
            <w:pPr>
              <w:jc w:val="center"/>
            </w:pPr>
          </w:p>
        </w:tc>
        <w:tc>
          <w:tcPr>
            <w:tcW w:w="7507" w:type="dxa"/>
          </w:tcPr>
          <w:p w:rsidR="0095432C" w:rsidRPr="00795E6B" w:rsidRDefault="0058454A" w:rsidP="00D83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Doğrusal </w:t>
            </w:r>
            <w:r w:rsidR="0095432C">
              <w:rPr>
                <w:sz w:val="20"/>
                <w:szCs w:val="20"/>
              </w:rPr>
              <w:t xml:space="preserve">Dönüşüm </w:t>
            </w:r>
            <w:r>
              <w:rPr>
                <w:sz w:val="20"/>
                <w:szCs w:val="20"/>
              </w:rPr>
              <w:t>Yöntem</w:t>
            </w:r>
            <w:r w:rsidR="0095432C">
              <w:rPr>
                <w:sz w:val="20"/>
                <w:szCs w:val="20"/>
              </w:rPr>
              <w:t>leri (Linear Transform Methods)</w:t>
            </w:r>
          </w:p>
        </w:tc>
      </w:tr>
    </w:tbl>
    <w:p w:rsidR="00EF496A" w:rsidRPr="00795E6B" w:rsidRDefault="00EF496A" w:rsidP="00F53BD0"/>
    <w:sectPr w:rsidR="00EF496A" w:rsidRPr="00795E6B" w:rsidSect="007F694A">
      <w:footerReference w:type="default" r:id="rId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14" w:rsidRDefault="00CC7314" w:rsidP="00C475DB">
      <w:r>
        <w:separator/>
      </w:r>
    </w:p>
  </w:endnote>
  <w:endnote w:type="continuationSeparator" w:id="0">
    <w:p w:rsidR="00CC7314" w:rsidRDefault="00CC7314" w:rsidP="00C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DB" w:rsidRDefault="00CD31A8" w:rsidP="00CD31A8">
    <w:pPr>
      <w:pStyle w:val="Footer"/>
      <w:jc w:val="right"/>
    </w:pPr>
    <w:r w:rsidRPr="00CD31A8">
      <w:rPr>
        <w:sz w:val="20"/>
        <w:szCs w:val="20"/>
      </w:rPr>
      <w:t>v</w:t>
    </w:r>
    <w:r>
      <w:rPr>
        <w:sz w:val="20"/>
        <w:szCs w:val="20"/>
      </w:rPr>
      <w:t>.</w:t>
    </w:r>
    <w:r w:rsidRPr="00CD31A8">
      <w:rPr>
        <w:sz w:val="20"/>
        <w:szCs w:val="20"/>
      </w:rPr>
      <w:t>20191002</w:t>
    </w:r>
    <w:r>
      <w:t xml:space="preserve">                                                                                                                                  </w:t>
    </w:r>
    <w:sdt>
      <w:sdtPr>
        <w:id w:val="349611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75DB">
          <w:fldChar w:fldCharType="begin"/>
        </w:r>
        <w:r w:rsidR="00C475DB">
          <w:instrText xml:space="preserve"> PAGE   \* MERGEFORMAT </w:instrText>
        </w:r>
        <w:r w:rsidR="00C475DB">
          <w:fldChar w:fldCharType="separate"/>
        </w:r>
        <w:r w:rsidR="007F694A">
          <w:rPr>
            <w:noProof/>
          </w:rPr>
          <w:t>1</w:t>
        </w:r>
        <w:r w:rsidR="00C475DB">
          <w:rPr>
            <w:noProof/>
          </w:rPr>
          <w:fldChar w:fldCharType="end"/>
        </w:r>
        <w:r w:rsidR="007F694A">
          <w:rPr>
            <w:noProof/>
          </w:rPr>
          <w:t>/3</w:t>
        </w:r>
      </w:sdtContent>
    </w:sdt>
  </w:p>
  <w:p w:rsidR="00C475DB" w:rsidRDefault="00C47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14" w:rsidRDefault="00CC7314" w:rsidP="00C475DB">
      <w:r>
        <w:separator/>
      </w:r>
    </w:p>
  </w:footnote>
  <w:footnote w:type="continuationSeparator" w:id="0">
    <w:p w:rsidR="00CC7314" w:rsidRDefault="00CC7314" w:rsidP="00C4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A"/>
    <w:rsid w:val="00034332"/>
    <w:rsid w:val="000374BE"/>
    <w:rsid w:val="00067C91"/>
    <w:rsid w:val="00133163"/>
    <w:rsid w:val="00150040"/>
    <w:rsid w:val="00174BC7"/>
    <w:rsid w:val="001D62BE"/>
    <w:rsid w:val="001E2755"/>
    <w:rsid w:val="00224723"/>
    <w:rsid w:val="002676AC"/>
    <w:rsid w:val="002B547D"/>
    <w:rsid w:val="00320EDA"/>
    <w:rsid w:val="00361FF7"/>
    <w:rsid w:val="003B2E22"/>
    <w:rsid w:val="00401A14"/>
    <w:rsid w:val="00437AAA"/>
    <w:rsid w:val="00445947"/>
    <w:rsid w:val="00567631"/>
    <w:rsid w:val="0058454A"/>
    <w:rsid w:val="00627C99"/>
    <w:rsid w:val="006A1B04"/>
    <w:rsid w:val="006A5FB4"/>
    <w:rsid w:val="00700458"/>
    <w:rsid w:val="0074117B"/>
    <w:rsid w:val="00766D5A"/>
    <w:rsid w:val="00795E6B"/>
    <w:rsid w:val="007A65BF"/>
    <w:rsid w:val="007E7647"/>
    <w:rsid w:val="007F694A"/>
    <w:rsid w:val="00894009"/>
    <w:rsid w:val="008975A7"/>
    <w:rsid w:val="008B2493"/>
    <w:rsid w:val="008C500D"/>
    <w:rsid w:val="008F0035"/>
    <w:rsid w:val="0095432C"/>
    <w:rsid w:val="009E457E"/>
    <w:rsid w:val="00A40167"/>
    <w:rsid w:val="00A427ED"/>
    <w:rsid w:val="00A53B5B"/>
    <w:rsid w:val="00AE03C5"/>
    <w:rsid w:val="00B11C12"/>
    <w:rsid w:val="00B560BF"/>
    <w:rsid w:val="00BA4DFB"/>
    <w:rsid w:val="00C1477F"/>
    <w:rsid w:val="00C4306F"/>
    <w:rsid w:val="00C475DB"/>
    <w:rsid w:val="00CB0C15"/>
    <w:rsid w:val="00CC7314"/>
    <w:rsid w:val="00CD31A8"/>
    <w:rsid w:val="00D23E66"/>
    <w:rsid w:val="00D45ECC"/>
    <w:rsid w:val="00D83322"/>
    <w:rsid w:val="00DA647E"/>
    <w:rsid w:val="00EF496A"/>
    <w:rsid w:val="00F53BD0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C8BA"/>
  <w15:chartTrackingRefBased/>
  <w15:docId w15:val="{1DBD7C00-00EE-41AF-A7F4-8C922CB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EF496A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96A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table" w:styleId="TableGrid">
    <w:name w:val="Table Grid"/>
    <w:basedOn w:val="TableNormal"/>
    <w:uiPriority w:val="39"/>
    <w:rsid w:val="00E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5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4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5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Behcet Ugur Toreyin</dc:creator>
  <cp:keywords/>
  <dc:description/>
  <cp:lastModifiedBy>mine</cp:lastModifiedBy>
  <cp:revision>4</cp:revision>
  <dcterms:created xsi:type="dcterms:W3CDTF">2020-08-26T10:34:00Z</dcterms:created>
  <dcterms:modified xsi:type="dcterms:W3CDTF">2020-08-26T13:34:00Z</dcterms:modified>
</cp:coreProperties>
</file>